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2" w:lineRule="auto"/>
        <w:ind w:left="21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>3</w:t>
      </w:r>
    </w:p>
    <w:p>
      <w:pPr>
        <w:spacing w:before="82" w:line="235" w:lineRule="auto"/>
        <w:ind w:left="5552"/>
        <w:rPr>
          <w:rFonts w:ascii="方正大标宋简体" w:hAnsi="方正大标宋简体" w:eastAsia="方正大标宋简体" w:cs="方正大标宋简体"/>
          <w:sz w:val="43"/>
          <w:szCs w:val="43"/>
        </w:rPr>
      </w:pPr>
      <w:bookmarkStart w:id="0" w:name="_GoBack"/>
      <w:r>
        <w:rPr>
          <w:rFonts w:ascii="方正大标宋简体" w:hAnsi="方正大标宋简体" w:eastAsia="方正大标宋简体" w:cs="方正大标宋简体"/>
          <w:spacing w:val="3"/>
          <w:sz w:val="43"/>
          <w:szCs w:val="43"/>
        </w:rPr>
        <w:t>出访企业情况表</w:t>
      </w:r>
    </w:p>
    <w:bookmarkEnd w:id="0"/>
    <w:p>
      <w:pPr>
        <w:spacing w:before="202"/>
      </w:pPr>
    </w:p>
    <w:tbl>
      <w:tblPr>
        <w:tblStyle w:val="6"/>
        <w:tblW w:w="13600" w:type="dxa"/>
        <w:tblInd w:w="2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3069"/>
        <w:gridCol w:w="3131"/>
        <w:gridCol w:w="3155"/>
        <w:gridCol w:w="3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181" w:type="dxa"/>
            <w:noWrap w:val="0"/>
            <w:vAlign w:val="top"/>
          </w:tcPr>
          <w:p>
            <w:pPr>
              <w:spacing w:before="182" w:line="279" w:lineRule="auto"/>
              <w:ind w:left="359" w:right="269" w:hanging="8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序号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No</w:t>
            </w:r>
            <w:r>
              <w:rPr>
                <w:rFonts w:hint="eastAsia" w:ascii="仿宋_GB2312" w:hAnsi="仿宋_GB2312" w:eastAsia="仿宋_GB2312" w:cs="仿宋_GB2312"/>
                <w:spacing w:val="14"/>
                <w:sz w:val="28"/>
                <w:szCs w:val="28"/>
              </w:rPr>
              <w:t>.</w:t>
            </w:r>
          </w:p>
        </w:tc>
        <w:tc>
          <w:tcPr>
            <w:tcW w:w="3069" w:type="dxa"/>
            <w:noWrap w:val="0"/>
            <w:vAlign w:val="top"/>
          </w:tcPr>
          <w:p>
            <w:pPr>
              <w:spacing w:before="181" w:line="221" w:lineRule="auto"/>
              <w:ind w:left="90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企业名称</w:t>
            </w:r>
          </w:p>
          <w:p>
            <w:pPr>
              <w:spacing w:before="229" w:line="192" w:lineRule="auto"/>
              <w:ind w:left="58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Company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Name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spacing w:before="180" w:line="219" w:lineRule="auto"/>
              <w:ind w:left="94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主营业务</w:t>
            </w:r>
          </w:p>
          <w:p>
            <w:pPr>
              <w:spacing w:before="190" w:line="223" w:lineRule="auto"/>
              <w:ind w:left="45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Business</w:t>
            </w:r>
            <w:r>
              <w:rPr>
                <w:rFonts w:hint="eastAsia" w:ascii="仿宋_GB2312" w:hAnsi="仿宋_GB2312" w:eastAsia="仿宋_GB2312" w:cs="仿宋_GB2312"/>
                <w:spacing w:val="41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Scope</w:t>
            </w:r>
          </w:p>
        </w:tc>
        <w:tc>
          <w:tcPr>
            <w:tcW w:w="3155" w:type="dxa"/>
            <w:noWrap w:val="0"/>
            <w:vAlign w:val="top"/>
          </w:tcPr>
          <w:p>
            <w:pPr>
              <w:spacing w:before="180" w:line="219" w:lineRule="auto"/>
              <w:ind w:left="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企业简介</w:t>
            </w:r>
          </w:p>
          <w:p>
            <w:pPr>
              <w:spacing w:before="191" w:line="220" w:lineRule="auto"/>
              <w:ind w:left="3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Company</w:t>
            </w: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Profi</w:t>
            </w: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</w:rPr>
              <w:t>1e</w:t>
            </w:r>
          </w:p>
        </w:tc>
        <w:tc>
          <w:tcPr>
            <w:tcW w:w="3064" w:type="dxa"/>
            <w:noWrap w:val="0"/>
            <w:vAlign w:val="top"/>
          </w:tcPr>
          <w:p>
            <w:pPr>
              <w:spacing w:before="181" w:line="221" w:lineRule="auto"/>
              <w:ind w:left="90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合作需求</w:t>
            </w:r>
          </w:p>
          <w:p>
            <w:pPr>
              <w:spacing w:before="187" w:line="223" w:lineRule="auto"/>
              <w:ind w:left="1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Cooperation</w:t>
            </w:r>
            <w:r>
              <w:rPr>
                <w:rFonts w:hint="eastAsia" w:ascii="仿宋_GB2312" w:hAnsi="仿宋_GB2312" w:eastAsia="仿宋_GB2312" w:cs="仿宋_GB2312"/>
                <w:spacing w:val="4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Demand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1" w:type="dxa"/>
            <w:noWrap w:val="0"/>
            <w:vAlign w:val="top"/>
          </w:tcPr>
          <w:p>
            <w:pPr>
              <w:spacing w:before="219" w:line="191" w:lineRule="auto"/>
              <w:ind w:left="540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1</w:t>
            </w:r>
          </w:p>
        </w:tc>
        <w:tc>
          <w:tcPr>
            <w:tcW w:w="30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55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6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1" w:type="dxa"/>
            <w:noWrap w:val="0"/>
            <w:vAlign w:val="top"/>
          </w:tcPr>
          <w:p>
            <w:pPr>
              <w:spacing w:before="219" w:line="191" w:lineRule="auto"/>
              <w:ind w:left="533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2</w:t>
            </w:r>
          </w:p>
        </w:tc>
        <w:tc>
          <w:tcPr>
            <w:tcW w:w="30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55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6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1" w:type="dxa"/>
            <w:noWrap w:val="0"/>
            <w:vAlign w:val="top"/>
          </w:tcPr>
          <w:p>
            <w:pPr>
              <w:spacing w:before="219" w:line="192" w:lineRule="auto"/>
              <w:ind w:left="545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3</w:t>
            </w:r>
          </w:p>
        </w:tc>
        <w:tc>
          <w:tcPr>
            <w:tcW w:w="30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55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6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81" w:type="dxa"/>
            <w:noWrap w:val="0"/>
            <w:vAlign w:val="top"/>
          </w:tcPr>
          <w:p>
            <w:pPr>
              <w:spacing w:before="221" w:line="191" w:lineRule="auto"/>
              <w:ind w:left="532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</w:rPr>
              <w:t>4</w:t>
            </w:r>
          </w:p>
        </w:tc>
        <w:tc>
          <w:tcPr>
            <w:tcW w:w="3069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31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155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064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2"/>
        <w:spacing w:before="176" w:line="219" w:lineRule="auto"/>
        <w:ind w:left="644"/>
      </w:pPr>
      <w:r>
        <w:rPr>
          <w:spacing w:val="6"/>
        </w:rPr>
        <w:t>填报单位：                       联系人及电话：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652"/>
      </w:pPr>
      <w:r>
        <w:t>注：1.此表要求中英文双语填写。</w:t>
      </w:r>
    </w:p>
    <w:p>
      <w:pPr>
        <w:pStyle w:val="2"/>
        <w:spacing w:before="194" w:line="219" w:lineRule="auto"/>
        <w:ind w:left="1297"/>
        <w:sectPr>
          <w:footerReference r:id="rId3" w:type="default"/>
          <w:pgSz w:w="16840" w:h="11907"/>
          <w:pgMar w:top="1185" w:right="1674" w:bottom="839" w:left="1312" w:header="0" w:footer="553" w:gutter="0"/>
          <w:pgNumType w:fmt="decimal"/>
          <w:cols w:space="720" w:num="1"/>
        </w:sectPr>
      </w:pPr>
      <w:r>
        <w:rPr>
          <w:spacing w:val="5"/>
        </w:rPr>
        <w:t>2.请完整准确填写所有信息，企业名称请与在工商部门登记信息一致。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GE5NDIzZGM2NTFlMzI1NGFiNjllODA0YzFjNmUifQ=="/>
  </w:docVars>
  <w:rsids>
    <w:rsidRoot w:val="15E90163"/>
    <w:rsid w:val="15E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2024-04-03T03:01:00Z</dcterms:created>
  <dc:creator>吖紫喵</dc:creator>
  <cp:lastModifiedBy>吖紫喵</cp:lastModifiedBy>
  <dcterms:modified xsi:type="dcterms:W3CDTF">2024-04-03T03:02:17Z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51E255841E284F6C85513A7EE6A59771_11</vt:lpwstr>
  </property>
</Properties>
</file>